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8"/>
          <w:szCs w:val="28"/>
        </w:rPr>
      </w:pPr>
      <w:r>
        <w:rPr>
          <w:rFonts w:ascii="Calibri-Bold" w:hAnsi="Calibri-Bold" w:cs="Calibri-Bold"/>
          <w:b/>
          <w:bCs/>
          <w:sz w:val="28"/>
          <w:szCs w:val="28"/>
        </w:rPr>
        <w:t>Hypothecaire verklaring van geen bezwaar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8"/>
          <w:szCs w:val="28"/>
        </w:rPr>
      </w:pP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Behorend bij de </w:t>
      </w:r>
      <w:r w:rsidR="00313D9B">
        <w:rPr>
          <w:rFonts w:ascii="Calibri" w:hAnsi="Calibri" w:cs="Calibri"/>
          <w:sz w:val="22"/>
          <w:szCs w:val="22"/>
        </w:rPr>
        <w:t xml:space="preserve">subsidieregeling realisering </w:t>
      </w:r>
      <w:r>
        <w:rPr>
          <w:rFonts w:ascii="Calibri" w:hAnsi="Calibri" w:cs="Calibri"/>
          <w:sz w:val="22"/>
          <w:szCs w:val="22"/>
        </w:rPr>
        <w:t>Natuurnetwerk Noord-Braban</w:t>
      </w:r>
      <w:r w:rsidR="00313D9B">
        <w:rPr>
          <w:rFonts w:ascii="Calibri" w:hAnsi="Calibri" w:cs="Calibri"/>
          <w:sz w:val="22"/>
          <w:szCs w:val="22"/>
        </w:rPr>
        <w:t xml:space="preserve">t van provincie Noord-Brabant, </w:t>
      </w:r>
      <w:r>
        <w:rPr>
          <w:rFonts w:ascii="Calibri" w:hAnsi="Calibri" w:cs="Calibri"/>
          <w:sz w:val="22"/>
          <w:szCs w:val="22"/>
        </w:rPr>
        <w:t>waarin is</w:t>
      </w:r>
      <w:r w:rsidR="00313D9B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opgenomen dat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D606D7" w:rsidRPr="00313D9B" w:rsidRDefault="00D606D7" w:rsidP="00313D9B">
      <w:pPr>
        <w:pStyle w:val="Lijstalinea"/>
        <w:numPr>
          <w:ilvl w:val="0"/>
          <w:numId w:val="36"/>
        </w:numPr>
        <w:autoSpaceDE w:val="0"/>
        <w:autoSpaceDN w:val="0"/>
        <w:adjustRightInd w:val="0"/>
        <w:spacing w:line="240" w:lineRule="auto"/>
        <w:ind w:left="360"/>
        <w:rPr>
          <w:rFonts w:ascii="Calibri" w:hAnsi="Calibri" w:cs="Calibri"/>
          <w:sz w:val="22"/>
          <w:szCs w:val="22"/>
        </w:rPr>
      </w:pPr>
      <w:proofErr w:type="gramStart"/>
      <w:r w:rsidRPr="00313D9B">
        <w:rPr>
          <w:rFonts w:ascii="Calibri" w:hAnsi="Calibri" w:cs="Calibri"/>
          <w:sz w:val="22"/>
          <w:szCs w:val="22"/>
        </w:rPr>
        <w:t>indien</w:t>
      </w:r>
      <w:proofErr w:type="gramEnd"/>
      <w:r w:rsidRPr="00313D9B">
        <w:rPr>
          <w:rFonts w:ascii="Calibri" w:hAnsi="Calibri" w:cs="Calibri"/>
          <w:sz w:val="22"/>
          <w:szCs w:val="22"/>
        </w:rPr>
        <w:t xml:space="preserve"> een recht van hypotheek is gevestigd, een verklaring van geen bezwaar van de</w:t>
      </w:r>
    </w:p>
    <w:p w:rsidR="00D606D7" w:rsidRDefault="00D606D7" w:rsidP="00313D9B">
      <w:pPr>
        <w:autoSpaceDE w:val="0"/>
        <w:autoSpaceDN w:val="0"/>
        <w:adjustRightInd w:val="0"/>
        <w:spacing w:line="240" w:lineRule="auto"/>
        <w:ind w:left="348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natuurlijke</w:t>
      </w:r>
      <w:proofErr w:type="gramEnd"/>
      <w:r>
        <w:rPr>
          <w:rFonts w:ascii="Calibri" w:hAnsi="Calibri" w:cs="Calibri"/>
          <w:sz w:val="22"/>
          <w:szCs w:val="22"/>
        </w:rPr>
        <w:t xml:space="preserve"> of rechtspersoon die het recht van hypotheek toekomt; (</w:t>
      </w:r>
      <w:r w:rsidRPr="00215483">
        <w:rPr>
          <w:rFonts w:ascii="Calibri" w:hAnsi="Calibri" w:cs="Calibri"/>
          <w:sz w:val="22"/>
          <w:szCs w:val="22"/>
        </w:rPr>
        <w:t>artikel 1.6. m.)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Verklaart de betreffende hypotheekhouder hierbij: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 zij akkoord gaat met de definitieve omvorming van de betreffende percelen naar natuurgrond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en</w:t>
      </w:r>
      <w:proofErr w:type="gramEnd"/>
      <w:r>
        <w:rPr>
          <w:rFonts w:ascii="Calibri" w:hAnsi="Calibri" w:cs="Calibri"/>
          <w:sz w:val="22"/>
          <w:szCs w:val="22"/>
        </w:rPr>
        <w:t>/of (landbouw)grond met natuurfunctie, welke zal worden vastgelegd in het bestemmingsplan</w:t>
      </w:r>
      <w:r w:rsidR="00215483">
        <w:rPr>
          <w:rFonts w:ascii="Calibri" w:hAnsi="Calibri" w:cs="Calibri"/>
          <w:sz w:val="22"/>
          <w:szCs w:val="22"/>
        </w:rPr>
        <w:t>.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 zij akkoord gaat met de vestiging van de kwalitatieve verplichting op de betreffende percelen.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Om </w:t>
      </w:r>
      <w:proofErr w:type="gramStart"/>
      <w:r>
        <w:rPr>
          <w:rFonts w:ascii="Calibri" w:hAnsi="Calibri" w:cs="Calibri"/>
          <w:sz w:val="22"/>
          <w:szCs w:val="22"/>
        </w:rPr>
        <w:t>er voor</w:t>
      </w:r>
      <w:proofErr w:type="gramEnd"/>
      <w:r>
        <w:rPr>
          <w:rFonts w:ascii="Calibri" w:hAnsi="Calibri" w:cs="Calibri"/>
          <w:sz w:val="22"/>
          <w:szCs w:val="22"/>
        </w:rPr>
        <w:t xml:space="preserve"> te zorgen dat de kwalitatieve verplichting ook in stand blijft bij een mogelijke executie,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dient</w:t>
      </w:r>
      <w:proofErr w:type="gramEnd"/>
      <w:r>
        <w:rPr>
          <w:rFonts w:ascii="Calibri" w:hAnsi="Calibri" w:cs="Calibri"/>
          <w:sz w:val="22"/>
          <w:szCs w:val="22"/>
        </w:rPr>
        <w:t xml:space="preserve"> de kwalitatieve verplichting vóór een hypotheek gevestigd te worden. De hypotheekhouder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verklaart</w:t>
      </w:r>
      <w:proofErr w:type="gramEnd"/>
      <w:r>
        <w:rPr>
          <w:rFonts w:ascii="Calibri" w:hAnsi="Calibri" w:cs="Calibri"/>
          <w:sz w:val="22"/>
          <w:szCs w:val="22"/>
        </w:rPr>
        <w:t xml:space="preserve"> hierbij dat zij meewerkt aan een royement van de hypotheek, dan wel het doorhalen van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de</w:t>
      </w:r>
      <w:proofErr w:type="gramEnd"/>
      <w:r>
        <w:rPr>
          <w:rFonts w:ascii="Calibri" w:hAnsi="Calibri" w:cs="Calibri"/>
          <w:sz w:val="22"/>
          <w:szCs w:val="22"/>
        </w:rPr>
        <w:t xml:space="preserve"> bestaande hypotheek. Bij het doorhalen van de bestaande hypotheek zal eerst de kwalitatieve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verplichting</w:t>
      </w:r>
      <w:proofErr w:type="gramEnd"/>
      <w:r>
        <w:rPr>
          <w:rFonts w:ascii="Calibri" w:hAnsi="Calibri" w:cs="Calibri"/>
          <w:sz w:val="22"/>
          <w:szCs w:val="22"/>
        </w:rPr>
        <w:t xml:space="preserve"> gevestigd worden, om daarna een nieuwe hypotheek te vestigen ten behoeve van de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bestaande</w:t>
      </w:r>
      <w:proofErr w:type="gramEnd"/>
      <w:r>
        <w:rPr>
          <w:rFonts w:ascii="Calibri" w:hAnsi="Calibri" w:cs="Calibri"/>
          <w:sz w:val="22"/>
          <w:szCs w:val="22"/>
        </w:rPr>
        <w:t xml:space="preserve"> hypotheekhouder. De kosten die hier eventueel mee gepaard gaan worden door Groen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Ontwikkelfonds Brabant vergoed, omdat het hierbij alleen om aanvragen voor functiewijziging gaat.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D606D7" w:rsidRDefault="00896A2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hypotheekhouder gaat</w:t>
      </w:r>
      <w:r w:rsidR="00D606D7">
        <w:rPr>
          <w:rFonts w:ascii="Calibri" w:hAnsi="Calibri" w:cs="Calibri"/>
          <w:sz w:val="22"/>
          <w:szCs w:val="22"/>
        </w:rPr>
        <w:t xml:space="preserve"> akkoord met de omvorming naar natuur en/of (landbouw)grond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proofErr w:type="gramStart"/>
      <w:r>
        <w:rPr>
          <w:rFonts w:ascii="Calibri" w:hAnsi="Calibri" w:cs="Calibri"/>
          <w:sz w:val="22"/>
          <w:szCs w:val="22"/>
        </w:rPr>
        <w:t>met</w:t>
      </w:r>
      <w:proofErr w:type="gramEnd"/>
      <w:r>
        <w:rPr>
          <w:rFonts w:ascii="Calibri" w:hAnsi="Calibri" w:cs="Calibri"/>
          <w:sz w:val="22"/>
          <w:szCs w:val="22"/>
        </w:rPr>
        <w:t xml:space="preserve"> natuurfunctie en de gevolgen </w:t>
      </w:r>
      <w:r w:rsidRPr="00215483">
        <w:rPr>
          <w:rFonts w:ascii="Calibri" w:hAnsi="Calibri" w:cs="Calibri"/>
          <w:sz w:val="22"/>
          <w:szCs w:val="22"/>
        </w:rPr>
        <w:t xml:space="preserve">(royeren) </w:t>
      </w:r>
      <w:r>
        <w:rPr>
          <w:rFonts w:ascii="Calibri" w:hAnsi="Calibri" w:cs="Calibri"/>
          <w:sz w:val="22"/>
          <w:szCs w:val="22"/>
        </w:rPr>
        <w:t>daarvan met betrekking tot de hypotheek.</w:t>
      </w: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Ruimte voor opmerkingen:</w:t>
      </w: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15483" w:rsidRDefault="00215483" w:rsidP="0021548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215483" w:rsidRDefault="00215483" w:rsidP="00215483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2"/>
          <w:szCs w:val="22"/>
        </w:rPr>
      </w:pP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2"/>
          <w:szCs w:val="22"/>
        </w:rPr>
      </w:pPr>
    </w:p>
    <w:p w:rsidR="00D606D7" w:rsidRDefault="00215483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Naam </w:t>
      </w:r>
      <w:proofErr w:type="gramStart"/>
      <w:r>
        <w:rPr>
          <w:rFonts w:ascii="Calibri-Bold" w:hAnsi="Calibri-Bold" w:cs="Calibri-Bold"/>
          <w:b/>
          <w:bCs/>
          <w:sz w:val="22"/>
          <w:szCs w:val="22"/>
        </w:rPr>
        <w:t>h</w:t>
      </w:r>
      <w:r w:rsidR="00D606D7">
        <w:rPr>
          <w:rFonts w:ascii="Calibri-Bold" w:hAnsi="Calibri-Bold" w:cs="Calibri-Bold"/>
          <w:b/>
          <w:bCs/>
          <w:sz w:val="22"/>
          <w:szCs w:val="22"/>
        </w:rPr>
        <w:t>ypotheekhouder:</w:t>
      </w:r>
      <w:r w:rsidR="00D606D7">
        <w:rPr>
          <w:rFonts w:ascii="Calibri" w:hAnsi="Calibri" w:cs="Calibri"/>
          <w:sz w:val="22"/>
          <w:szCs w:val="22"/>
        </w:rPr>
        <w:t>…</w:t>
      </w:r>
      <w:proofErr w:type="gramEnd"/>
      <w:r w:rsidR="00D606D7">
        <w:rPr>
          <w:rFonts w:ascii="Calibri" w:hAnsi="Calibri" w:cs="Calibri"/>
          <w:sz w:val="22"/>
          <w:szCs w:val="22"/>
        </w:rPr>
        <w:t>……………………………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………………………………………………………………………………..</w:t>
      </w: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Naam project: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</w:t>
      </w:r>
      <w:proofErr w:type="gramStart"/>
      <w:r>
        <w:rPr>
          <w:rFonts w:ascii="Calibri" w:hAnsi="Calibri" w:cs="Calibri"/>
          <w:sz w:val="22"/>
          <w:szCs w:val="22"/>
        </w:rPr>
        <w:t>…….</w:t>
      </w:r>
      <w:proofErr w:type="gramEnd"/>
      <w:r>
        <w:rPr>
          <w:rFonts w:ascii="Calibri" w:hAnsi="Calibri" w:cs="Calibri"/>
          <w:sz w:val="22"/>
          <w:szCs w:val="22"/>
        </w:rPr>
        <w:t>.……………………………………………………</w:t>
      </w:r>
      <w:r w:rsidR="00215483">
        <w:rPr>
          <w:rFonts w:ascii="Calibri" w:hAnsi="Calibri" w:cs="Calibri"/>
          <w:sz w:val="22"/>
          <w:szCs w:val="22"/>
        </w:rPr>
        <w:t>……..</w:t>
      </w: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 xml:space="preserve">Naam en functie ondertekenaar: 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  <w:r w:rsidR="00215483">
        <w:rPr>
          <w:rFonts w:ascii="Calibri" w:hAnsi="Calibri" w:cs="Calibri"/>
          <w:sz w:val="22"/>
          <w:szCs w:val="22"/>
        </w:rPr>
        <w:t>……</w:t>
      </w: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215483" w:rsidRDefault="00D606D7" w:rsidP="00D606D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2"/>
          <w:szCs w:val="22"/>
        </w:rPr>
      </w:pPr>
      <w:r>
        <w:rPr>
          <w:rFonts w:ascii="Calibri-Bold" w:hAnsi="Calibri-Bold" w:cs="Calibri-Bold"/>
          <w:b/>
          <w:bCs/>
          <w:sz w:val="22"/>
          <w:szCs w:val="22"/>
        </w:rPr>
        <w:t>Contactgegevens (e-mailadres en telefoonnummer)</w:t>
      </w: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-Bold" w:hAnsi="Calibri-Bold" w:cs="Calibri-Bold"/>
          <w:b/>
          <w:bCs/>
          <w:sz w:val="22"/>
          <w:szCs w:val="22"/>
        </w:rPr>
      </w:pPr>
    </w:p>
    <w:p w:rsidR="00D606D7" w:rsidRDefault="00D606D7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………………………………………………………….………</w:t>
      </w:r>
      <w:r w:rsidR="00215483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215483" w:rsidRDefault="00215483" w:rsidP="00D606D7">
      <w:pPr>
        <w:autoSpaceDE w:val="0"/>
        <w:autoSpaceDN w:val="0"/>
        <w:adjustRightInd w:val="0"/>
        <w:spacing w:line="240" w:lineRule="auto"/>
        <w:rPr>
          <w:rFonts w:ascii="Calibri" w:hAnsi="Calibri" w:cs="Calibri"/>
          <w:sz w:val="22"/>
          <w:szCs w:val="22"/>
        </w:rPr>
      </w:pPr>
    </w:p>
    <w:p w:rsidR="00555744" w:rsidRPr="00C32F60" w:rsidRDefault="00D606D7" w:rsidP="00D606D7">
      <w:r>
        <w:rPr>
          <w:rFonts w:ascii="Calibri-Bold" w:hAnsi="Calibri-Bold" w:cs="Calibri-Bold"/>
          <w:b/>
          <w:bCs/>
          <w:sz w:val="22"/>
          <w:szCs w:val="22"/>
        </w:rPr>
        <w:t>Handtekening en datum: …</w:t>
      </w:r>
      <w:r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</w:t>
      </w:r>
      <w:r w:rsidR="00215483">
        <w:rPr>
          <w:rFonts w:ascii="Calibri" w:hAnsi="Calibri" w:cs="Calibri"/>
          <w:sz w:val="22"/>
          <w:szCs w:val="22"/>
        </w:rPr>
        <w:t>………</w:t>
      </w:r>
      <w:proofErr w:type="gramStart"/>
      <w:r w:rsidR="00215483">
        <w:rPr>
          <w:rFonts w:ascii="Calibri" w:hAnsi="Calibri" w:cs="Calibri"/>
          <w:sz w:val="22"/>
          <w:szCs w:val="22"/>
        </w:rPr>
        <w:t>…….</w:t>
      </w:r>
      <w:proofErr w:type="gramEnd"/>
      <w:r w:rsidR="00215483">
        <w:rPr>
          <w:rFonts w:ascii="Calibri" w:hAnsi="Calibri" w:cs="Calibri"/>
          <w:sz w:val="22"/>
          <w:szCs w:val="22"/>
        </w:rPr>
        <w:t>.</w:t>
      </w:r>
    </w:p>
    <w:sectPr w:rsidR="00555744" w:rsidRPr="00C32F60" w:rsidSect="009409B6">
      <w:headerReference w:type="default" r:id="rId8"/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4DDC" w:rsidRDefault="00114DDC" w:rsidP="006227C6">
      <w:pPr>
        <w:spacing w:line="240" w:lineRule="auto"/>
      </w:pPr>
      <w:r>
        <w:separator/>
      </w:r>
    </w:p>
  </w:endnote>
  <w:endnote w:type="continuationSeparator" w:id="0">
    <w:p w:rsidR="00114DDC" w:rsidRDefault="00114DDC" w:rsidP="006227C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utura Book">
    <w:panose1 w:val="020B0502020204020303"/>
    <w:charset w:val="00"/>
    <w:family w:val="swiss"/>
    <w:pitch w:val="variable"/>
    <w:sig w:usb0="80000027" w:usb1="00000040" w:usb2="00000000" w:usb3="00000000" w:csb0="000000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MT">
    <w:panose1 w:val="02020502070401020303"/>
    <w:charset w:val="00"/>
    <w:family w:val="roman"/>
    <w:pitch w:val="variable"/>
    <w:sig w:usb0="80000027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4DDC" w:rsidRDefault="00114DDC" w:rsidP="006227C6">
      <w:pPr>
        <w:spacing w:line="240" w:lineRule="auto"/>
      </w:pPr>
      <w:r>
        <w:separator/>
      </w:r>
    </w:p>
  </w:footnote>
  <w:footnote w:type="continuationSeparator" w:id="0">
    <w:p w:rsidR="00114DDC" w:rsidRDefault="00114DDC" w:rsidP="006227C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483" w:rsidRDefault="00215483">
    <w:pPr>
      <w:pStyle w:val="Koptekst"/>
    </w:pPr>
    <w:r>
      <w:tab/>
    </w:r>
    <w:r>
      <w:tab/>
    </w:r>
    <w:r w:rsidRPr="00B02064">
      <w:rPr>
        <w:rFonts w:ascii="Calibri" w:hAnsi="Calibri" w:cs="Arial"/>
        <w:noProof/>
        <w:sz w:val="24"/>
      </w:rPr>
      <w:drawing>
        <wp:inline distT="0" distB="0" distL="0" distR="0" wp14:anchorId="1706DCC3" wp14:editId="7D4FF10A">
          <wp:extent cx="1019175" cy="929653"/>
          <wp:effectExtent l="0" t="0" r="0" b="3810"/>
          <wp:docPr id="1" name="Afbeelding 4" descr="11753-Logo-Groen-Ontwikkelfonds-Brabant-RGB-transpara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4" descr="11753-Logo-Groen-Ontwikkelfonds-Brabant-RGB-transparant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84" t="4430" r="3392" b="10127"/>
                  <a:stretch/>
                </pic:blipFill>
                <pic:spPr bwMode="auto">
                  <a:xfrm>
                    <a:off x="0" y="0"/>
                    <a:ext cx="1024983" cy="9349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D5CBF86"/>
    <w:lvl w:ilvl="0">
      <w:start w:val="1"/>
      <w:numFmt w:val="decimal"/>
      <w:pStyle w:val="Lijstnummering5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1E5AE91E"/>
    <w:lvl w:ilvl="0">
      <w:start w:val="1"/>
      <w:numFmt w:val="decimal"/>
      <w:pStyle w:val="Lijstnummering4"/>
      <w:lvlText w:val="%1."/>
      <w:lvlJc w:val="left"/>
      <w:pPr>
        <w:tabs>
          <w:tab w:val="num" w:pos="1985"/>
        </w:tabs>
        <w:ind w:left="1985" w:hanging="794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4E83576"/>
    <w:lvl w:ilvl="0">
      <w:start w:val="1"/>
      <w:numFmt w:val="decimal"/>
      <w:pStyle w:val="Lijstnummering3"/>
      <w:lvlText w:val="%1."/>
      <w:lvlJc w:val="left"/>
      <w:pPr>
        <w:tabs>
          <w:tab w:val="num" w:pos="1191"/>
        </w:tabs>
        <w:ind w:left="1191" w:hanging="397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35DA64A2"/>
    <w:lvl w:ilvl="0">
      <w:start w:val="1"/>
      <w:numFmt w:val="decimal"/>
      <w:pStyle w:val="Lijstnummering2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065C7568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A88C28"/>
    <w:lvl w:ilvl="0">
      <w:start w:val="1"/>
      <w:numFmt w:val="bullet"/>
      <w:pStyle w:val="Lijstopsomtek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92B89E"/>
    <w:lvl w:ilvl="0">
      <w:start w:val="1"/>
      <w:numFmt w:val="bullet"/>
      <w:pStyle w:val="Lijstopsomtek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42005F2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FAAE50"/>
    <w:lvl w:ilvl="0">
      <w:start w:val="1"/>
      <w:numFmt w:val="decimal"/>
      <w:pStyle w:val="Lijstnummering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0A7A2C86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905254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FB63E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4D460A2"/>
    <w:multiLevelType w:val="multilevel"/>
    <w:tmpl w:val="C952064C"/>
    <w:styleLink w:val="PNBopsomlijst"/>
    <w:lvl w:ilvl="0">
      <w:start w:val="1"/>
      <w:numFmt w:val="bullet"/>
      <w:pStyle w:val="PNBopsommen"/>
      <w:lvlText w:val="-"/>
      <w:lvlJc w:val="left"/>
      <w:pPr>
        <w:ind w:left="360" w:hanging="360"/>
      </w:pPr>
      <w:rPr>
        <w:rFonts w:ascii="Futura Book" w:hAnsi="Futura Book" w:hint="default"/>
        <w:color w:val="auto"/>
        <w:sz w:val="20"/>
      </w:rPr>
    </w:lvl>
    <w:lvl w:ilvl="1">
      <w:start w:val="1"/>
      <w:numFmt w:val="bullet"/>
      <w:lvlText w:val="-"/>
      <w:lvlJc w:val="left"/>
      <w:pPr>
        <w:ind w:left="720" w:hanging="360"/>
      </w:pPr>
      <w:rPr>
        <w:rFonts w:ascii="Futura Book" w:hAnsi="Futura Book" w:hint="default"/>
        <w:color w:val="auto"/>
        <w:sz w:val="18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09535882"/>
    <w:multiLevelType w:val="multilevel"/>
    <w:tmpl w:val="0413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4" w15:restartNumberingAfterBreak="0">
    <w:nsid w:val="0B672B41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0BAF7A3F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110A72D2"/>
    <w:multiLevelType w:val="multilevel"/>
    <w:tmpl w:val="3932B52E"/>
    <w:styleLink w:val="PNB123-lijst"/>
    <w:lvl w:ilvl="0">
      <w:start w:val="1"/>
      <w:numFmt w:val="decimal"/>
      <w:pStyle w:val="PNB123-Lijst0"/>
      <w:lvlText w:val="%1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3969" w:hanging="1134"/>
      </w:pPr>
      <w:rPr>
        <w:rFonts w:ascii="Futura Book" w:hAnsi="Futura Book" w:hint="default"/>
        <w:sz w:val="20"/>
      </w:rPr>
    </w:lvl>
    <w:lvl w:ilvl="5">
      <w:start w:val="1"/>
      <w:numFmt w:val="decimal"/>
      <w:lvlText w:val="%1.%2.%3.%4.%5.%6"/>
      <w:lvlJc w:val="left"/>
      <w:pPr>
        <w:ind w:left="5103" w:hanging="1134"/>
      </w:pPr>
      <w:rPr>
        <w:rFonts w:ascii="Futura Book" w:hAnsi="Futura Book" w:hint="default"/>
        <w:sz w:val="20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14901E99"/>
    <w:multiLevelType w:val="multilevel"/>
    <w:tmpl w:val="3932B52E"/>
    <w:numStyleLink w:val="PNB123-lijst"/>
  </w:abstractNum>
  <w:abstractNum w:abstractNumId="18" w15:restartNumberingAfterBreak="0">
    <w:nsid w:val="1C00675C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25ED34BB"/>
    <w:multiLevelType w:val="multilevel"/>
    <w:tmpl w:val="FC04E50C"/>
    <w:styleLink w:val="PNBabclijst"/>
    <w:lvl w:ilvl="0">
      <w:start w:val="1"/>
      <w:numFmt w:val="upperLetter"/>
      <w:pStyle w:val="PNBabc-lijst"/>
      <w:lvlText w:val="%1."/>
      <w:lvlJc w:val="left"/>
      <w:pPr>
        <w:ind w:left="360" w:hanging="360"/>
      </w:pPr>
      <w:rPr>
        <w:rFonts w:ascii="Futura Book" w:hAnsi="Futura Book" w:hint="default"/>
        <w:sz w:val="20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Futura Book" w:hAnsi="Futura Book" w:hint="default"/>
        <w:sz w:val="20"/>
      </w:rPr>
    </w:lvl>
    <w:lvl w:ilvl="2">
      <w:start w:val="1"/>
      <w:numFmt w:val="bullet"/>
      <w:lvlText w:val="-"/>
      <w:lvlJc w:val="left"/>
      <w:pPr>
        <w:ind w:left="1080" w:hanging="360"/>
      </w:pPr>
      <w:rPr>
        <w:rFonts w:ascii="Futura Book" w:hAnsi="Futura Book" w:hint="default"/>
        <w:color w:val="auto"/>
        <w:sz w:val="20"/>
      </w:rPr>
    </w:lvl>
    <w:lvl w:ilvl="3">
      <w:start w:val="1"/>
      <w:numFmt w:val="bullet"/>
      <w:lvlText w:val="-"/>
      <w:lvlJc w:val="left"/>
      <w:pPr>
        <w:ind w:left="1440" w:hanging="360"/>
      </w:pPr>
      <w:rPr>
        <w:rFonts w:ascii="Futura Book" w:hAnsi="Futura Book" w:hint="default"/>
        <w:color w:val="auto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D2B04D7"/>
    <w:multiLevelType w:val="multilevel"/>
    <w:tmpl w:val="FC04E50C"/>
    <w:numStyleLink w:val="PNBabclijst"/>
  </w:abstractNum>
  <w:abstractNum w:abstractNumId="21" w15:restartNumberingAfterBreak="0">
    <w:nsid w:val="2D8174BB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33975429"/>
    <w:multiLevelType w:val="multilevel"/>
    <w:tmpl w:val="DCECE678"/>
    <w:lvl w:ilvl="0">
      <w:start w:val="1"/>
      <w:numFmt w:val="decimal"/>
      <w:lvlText w:val="%1."/>
      <w:lvlJc w:val="left"/>
      <w:pPr>
        <w:ind w:left="567" w:hanging="567"/>
      </w:pPr>
      <w:rPr>
        <w:rFonts w:ascii="Futura Book" w:hAnsi="Futura Book" w:hint="default"/>
        <w:sz w:val="20"/>
      </w:rPr>
    </w:lvl>
    <w:lvl w:ilvl="1">
      <w:start w:val="1"/>
      <w:numFmt w:val="decimal"/>
      <w:isLgl/>
      <w:lvlText w:val="%1.%2"/>
      <w:lvlJc w:val="left"/>
      <w:pPr>
        <w:ind w:left="1134" w:hanging="567"/>
      </w:pPr>
      <w:rPr>
        <w:rFonts w:ascii="Futura Book" w:hAnsi="Futura Book" w:hint="default"/>
        <w:sz w:val="20"/>
      </w:rPr>
    </w:lvl>
    <w:lvl w:ilvl="2">
      <w:start w:val="1"/>
      <w:numFmt w:val="decimal"/>
      <w:isLgl/>
      <w:lvlText w:val="%2.%1.%3"/>
      <w:lvlJc w:val="left"/>
      <w:pPr>
        <w:ind w:left="1985" w:hanging="851"/>
      </w:pPr>
      <w:rPr>
        <w:rFonts w:ascii="Futura Book" w:hAnsi="Futura Book" w:hint="default"/>
        <w:sz w:val="20"/>
      </w:rPr>
    </w:lvl>
    <w:lvl w:ilvl="3">
      <w:start w:val="1"/>
      <w:numFmt w:val="decimal"/>
      <w:isLgl/>
      <w:lvlText w:val="%1.%3.%4"/>
      <w:lvlJc w:val="left"/>
      <w:pPr>
        <w:ind w:left="2835" w:hanging="850"/>
      </w:pPr>
      <w:rPr>
        <w:rFonts w:ascii="Futura Book" w:hAnsi="Futura Book" w:hint="default"/>
        <w:sz w:val="20"/>
      </w:rPr>
    </w:lvl>
    <w:lvl w:ilvl="4">
      <w:start w:val="1"/>
      <w:numFmt w:val="lowerLetter"/>
      <w:isLgl/>
      <w:lvlText w:val="(%5)"/>
      <w:lvlJc w:val="left"/>
      <w:pPr>
        <w:ind w:left="3402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5C86715"/>
    <w:multiLevelType w:val="multilevel"/>
    <w:tmpl w:val="4DC4AD46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Futura Book" w:hAnsi="Futura Book"/>
        <w:sz w:val="16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 w15:restartNumberingAfterBreak="0">
    <w:nsid w:val="4B890829"/>
    <w:multiLevelType w:val="multilevel"/>
    <w:tmpl w:val="3932B52E"/>
    <w:numStyleLink w:val="PNB123-lijst"/>
  </w:abstractNum>
  <w:abstractNum w:abstractNumId="25" w15:restartNumberingAfterBreak="0">
    <w:nsid w:val="54DA0933"/>
    <w:multiLevelType w:val="multilevel"/>
    <w:tmpl w:val="0413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BE64200"/>
    <w:multiLevelType w:val="multilevel"/>
    <w:tmpl w:val="FC04E50C"/>
    <w:numStyleLink w:val="PNBabclijst"/>
  </w:abstractNum>
  <w:abstractNum w:abstractNumId="27" w15:restartNumberingAfterBreak="0">
    <w:nsid w:val="61BB1A8C"/>
    <w:multiLevelType w:val="hybridMultilevel"/>
    <w:tmpl w:val="3B4AF00A"/>
    <w:lvl w:ilvl="0" w:tplc="3C7E32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215C1E"/>
    <w:multiLevelType w:val="multilevel"/>
    <w:tmpl w:val="4DC4AD46"/>
    <w:numStyleLink w:val="1ai"/>
  </w:abstractNum>
  <w:abstractNum w:abstractNumId="29" w15:restartNumberingAfterBreak="0">
    <w:nsid w:val="762B10D6"/>
    <w:multiLevelType w:val="multilevel"/>
    <w:tmpl w:val="3932B52E"/>
    <w:numStyleLink w:val="PNB123-lij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23"/>
  </w:num>
  <w:num w:numId="13">
    <w:abstractNumId w:val="25"/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8"/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9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</w:num>
  <w:num w:numId="22">
    <w:abstractNumId w:val="26"/>
  </w:num>
  <w:num w:numId="23">
    <w:abstractNumId w:val="22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134" w:hanging="567"/>
        </w:pPr>
        <w:rPr>
          <w:rFonts w:ascii="Futura Book" w:hAnsi="Futura Book" w:hint="default"/>
          <w:sz w:val="20"/>
        </w:rPr>
      </w:lvl>
    </w:lvlOverride>
    <w:lvlOverride w:ilvl="2">
      <w:lvl w:ilvl="2">
        <w:start w:val="1"/>
        <w:numFmt w:val="decimal"/>
        <w:isLgl/>
        <w:lvlText w:val="%2.%1.%3"/>
        <w:lvlJc w:val="left"/>
        <w:pPr>
          <w:ind w:left="1985" w:hanging="851"/>
        </w:pPr>
        <w:rPr>
          <w:rFonts w:ascii="Futura Book" w:hAnsi="Futura Book" w:hint="default"/>
          <w:sz w:val="20"/>
        </w:rPr>
      </w:lvl>
    </w:lvlOverride>
    <w:lvlOverride w:ilvl="3">
      <w:lvl w:ilvl="3">
        <w:start w:val="1"/>
        <w:numFmt w:val="lowerLetter"/>
        <w:lvlText w:val="%3%4."/>
        <w:lvlJc w:val="left"/>
        <w:pPr>
          <w:ind w:left="2835" w:hanging="850"/>
        </w:pPr>
        <w:rPr>
          <w:rFonts w:ascii="Futura Book" w:hAnsi="Futura Book" w:hint="default"/>
          <w:sz w:val="20"/>
        </w:rPr>
      </w:lvl>
    </w:lvlOverride>
    <w:lvlOverride w:ilvl="4">
      <w:lvl w:ilvl="4">
        <w:start w:val="1"/>
        <w:numFmt w:val="lowerRoman"/>
        <w:lvlText w:val="(%5)"/>
        <w:lvlJc w:val="left"/>
        <w:pPr>
          <w:ind w:left="3402" w:hanging="567"/>
        </w:pPr>
        <w:rPr>
          <w:rFonts w:hint="default"/>
        </w:rPr>
      </w:lvl>
    </w:lvlOverride>
    <w:lvlOverride w:ilvl="5">
      <w:lvl w:ilvl="5">
        <w:start w:val="1"/>
        <w:numFmt w:val="bullet"/>
        <w:lvlText w:val="-"/>
        <w:lvlJc w:val="left"/>
        <w:pPr>
          <w:tabs>
            <w:tab w:val="num" w:pos="3402"/>
          </w:tabs>
          <w:ind w:left="3969" w:hanging="567"/>
        </w:pPr>
        <w:rPr>
          <w:rFonts w:ascii="Arial" w:hAnsi="Arial" w:hint="default"/>
          <w:color w:val="auto"/>
        </w:rPr>
      </w:lvl>
    </w:lvlOverride>
    <w:lvlOverride w:ilvl="6">
      <w:lvl w:ilvl="6">
        <w:start w:val="1"/>
        <w:numFmt w:val="bullet"/>
        <w:lvlText w:val="-"/>
        <w:lvlJc w:val="left"/>
        <w:pPr>
          <w:ind w:left="4536" w:hanging="567"/>
        </w:pPr>
        <w:rPr>
          <w:rFonts w:ascii="Futura Book" w:hAnsi="Futura Book" w:hint="default"/>
          <w:color w:val="auto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4">
    <w:abstractNumId w:val="22"/>
  </w:num>
  <w:num w:numId="25">
    <w:abstractNumId w:val="22"/>
    <w:lvlOverride w:ilvl="1">
      <w:lvl w:ilvl="1">
        <w:start w:val="1"/>
        <w:numFmt w:val="decimal"/>
        <w:lvlText w:val="%1.%2"/>
        <w:lvlJc w:val="left"/>
        <w:pPr>
          <w:ind w:left="567" w:hanging="567"/>
        </w:pPr>
        <w:rPr>
          <w:rFonts w:ascii="Futura Book" w:hAnsi="Futura Book" w:hint="default"/>
          <w:sz w:val="20"/>
        </w:rPr>
      </w:lvl>
    </w:lvlOverride>
  </w:num>
  <w:num w:numId="26">
    <w:abstractNumId w:val="10"/>
  </w:num>
  <w:num w:numId="27">
    <w:abstractNumId w:val="18"/>
  </w:num>
  <w:num w:numId="28">
    <w:abstractNumId w:val="21"/>
  </w:num>
  <w:num w:numId="29">
    <w:abstractNumId w:val="11"/>
  </w:num>
  <w:num w:numId="30">
    <w:abstractNumId w:val="15"/>
  </w:num>
  <w:num w:numId="31">
    <w:abstractNumId w:val="14"/>
  </w:num>
  <w:num w:numId="32">
    <w:abstractNumId w:val="16"/>
  </w:num>
  <w:num w:numId="33">
    <w:abstractNumId w:val="24"/>
  </w:num>
  <w:num w:numId="34">
    <w:abstractNumId w:val="29"/>
  </w:num>
  <w:num w:numId="35">
    <w:abstractNumId w:val="17"/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6D7"/>
    <w:rsid w:val="000319CA"/>
    <w:rsid w:val="000347EA"/>
    <w:rsid w:val="00047554"/>
    <w:rsid w:val="00056806"/>
    <w:rsid w:val="000930E9"/>
    <w:rsid w:val="0010054A"/>
    <w:rsid w:val="001012E0"/>
    <w:rsid w:val="00112B2A"/>
    <w:rsid w:val="00114DDC"/>
    <w:rsid w:val="00123A64"/>
    <w:rsid w:val="001971D6"/>
    <w:rsid w:val="001B515E"/>
    <w:rsid w:val="001D0ED0"/>
    <w:rsid w:val="00206621"/>
    <w:rsid w:val="00215483"/>
    <w:rsid w:val="002307E7"/>
    <w:rsid w:val="002667C0"/>
    <w:rsid w:val="002719F8"/>
    <w:rsid w:val="002A5E2A"/>
    <w:rsid w:val="002D7435"/>
    <w:rsid w:val="002F5AF2"/>
    <w:rsid w:val="00313D9B"/>
    <w:rsid w:val="00325EFF"/>
    <w:rsid w:val="00346094"/>
    <w:rsid w:val="003611CD"/>
    <w:rsid w:val="00396A68"/>
    <w:rsid w:val="003A4AD2"/>
    <w:rsid w:val="003E05E7"/>
    <w:rsid w:val="00403ECA"/>
    <w:rsid w:val="00430C84"/>
    <w:rsid w:val="004350F6"/>
    <w:rsid w:val="00444CC3"/>
    <w:rsid w:val="004B251B"/>
    <w:rsid w:val="00522B70"/>
    <w:rsid w:val="005531C0"/>
    <w:rsid w:val="00555744"/>
    <w:rsid w:val="00574506"/>
    <w:rsid w:val="005A1126"/>
    <w:rsid w:val="005E00B9"/>
    <w:rsid w:val="006227C6"/>
    <w:rsid w:val="00625FD5"/>
    <w:rsid w:val="00642A5C"/>
    <w:rsid w:val="006A1E20"/>
    <w:rsid w:val="006B357B"/>
    <w:rsid w:val="006F31BA"/>
    <w:rsid w:val="00712E93"/>
    <w:rsid w:val="0072066C"/>
    <w:rsid w:val="00730C60"/>
    <w:rsid w:val="007410F6"/>
    <w:rsid w:val="0077204D"/>
    <w:rsid w:val="007D2929"/>
    <w:rsid w:val="007E3230"/>
    <w:rsid w:val="00806810"/>
    <w:rsid w:val="00821CB3"/>
    <w:rsid w:val="0082228C"/>
    <w:rsid w:val="00831D01"/>
    <w:rsid w:val="00842E0C"/>
    <w:rsid w:val="008610E2"/>
    <w:rsid w:val="00894BC9"/>
    <w:rsid w:val="00896A27"/>
    <w:rsid w:val="008E262D"/>
    <w:rsid w:val="00916469"/>
    <w:rsid w:val="0092464E"/>
    <w:rsid w:val="009409B6"/>
    <w:rsid w:val="0094298F"/>
    <w:rsid w:val="00944003"/>
    <w:rsid w:val="009A5F3D"/>
    <w:rsid w:val="009A63D7"/>
    <w:rsid w:val="009E319D"/>
    <w:rsid w:val="00A01ABC"/>
    <w:rsid w:val="00A73FA2"/>
    <w:rsid w:val="00A908A9"/>
    <w:rsid w:val="00B04D93"/>
    <w:rsid w:val="00B057D7"/>
    <w:rsid w:val="00B05D0E"/>
    <w:rsid w:val="00B30015"/>
    <w:rsid w:val="00B37950"/>
    <w:rsid w:val="00B5255B"/>
    <w:rsid w:val="00BB2C3B"/>
    <w:rsid w:val="00BD6A23"/>
    <w:rsid w:val="00BF63E5"/>
    <w:rsid w:val="00C21BB1"/>
    <w:rsid w:val="00C32F60"/>
    <w:rsid w:val="00CA4CA9"/>
    <w:rsid w:val="00CA5B41"/>
    <w:rsid w:val="00CD04D5"/>
    <w:rsid w:val="00D05112"/>
    <w:rsid w:val="00D21D07"/>
    <w:rsid w:val="00D36A9C"/>
    <w:rsid w:val="00D42395"/>
    <w:rsid w:val="00D606D7"/>
    <w:rsid w:val="00D81DAE"/>
    <w:rsid w:val="00D93AB0"/>
    <w:rsid w:val="00DC737C"/>
    <w:rsid w:val="00DF11EF"/>
    <w:rsid w:val="00E44A18"/>
    <w:rsid w:val="00E83438"/>
    <w:rsid w:val="00F0140F"/>
    <w:rsid w:val="00F241C5"/>
    <w:rsid w:val="00F4223F"/>
    <w:rsid w:val="00F724A8"/>
    <w:rsid w:val="00F837E9"/>
    <w:rsid w:val="00FD0D30"/>
    <w:rsid w:val="00FD5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060BCC"/>
  <w15:chartTrackingRefBased/>
  <w15:docId w15:val="{1C9D6E15-967F-4EA6-A1A3-02EBB5463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9409B6"/>
    <w:pPr>
      <w:spacing w:line="284" w:lineRule="atLeast"/>
    </w:pPr>
    <w:rPr>
      <w:rFonts w:ascii="Futura Book" w:hAnsi="Futura Book"/>
      <w:szCs w:val="24"/>
    </w:rPr>
  </w:style>
  <w:style w:type="paragraph" w:styleId="Kop1">
    <w:name w:val="heading 1"/>
    <w:basedOn w:val="Standaard"/>
    <w:next w:val="Standaard"/>
    <w:qFormat/>
    <w:rsid w:val="00DC737C"/>
    <w:pPr>
      <w:keepNext/>
      <w:outlineLvl w:val="0"/>
    </w:pPr>
    <w:rPr>
      <w:rFonts w:cs="Arial"/>
      <w:b/>
      <w:bCs/>
      <w:kern w:val="32"/>
      <w:sz w:val="26"/>
      <w:szCs w:val="32"/>
    </w:rPr>
  </w:style>
  <w:style w:type="paragraph" w:styleId="Kop2">
    <w:name w:val="heading 2"/>
    <w:basedOn w:val="Kop1"/>
    <w:next w:val="Standaard"/>
    <w:qFormat/>
    <w:rsid w:val="00DC737C"/>
    <w:pPr>
      <w:outlineLvl w:val="1"/>
    </w:pPr>
    <w:rPr>
      <w:bCs w:val="0"/>
      <w:iCs/>
      <w:sz w:val="20"/>
      <w:szCs w:val="28"/>
    </w:rPr>
  </w:style>
  <w:style w:type="paragraph" w:styleId="Kop3">
    <w:name w:val="heading 3"/>
    <w:basedOn w:val="Kop2"/>
    <w:next w:val="Standaard"/>
    <w:qFormat/>
    <w:rsid w:val="00CA5B41"/>
    <w:pPr>
      <w:outlineLvl w:val="2"/>
    </w:pPr>
    <w:rPr>
      <w:bCs/>
      <w:sz w:val="16"/>
      <w:szCs w:val="26"/>
    </w:rPr>
  </w:style>
  <w:style w:type="paragraph" w:styleId="Kop4">
    <w:name w:val="heading 4"/>
    <w:basedOn w:val="Standaard"/>
    <w:next w:val="Standaard"/>
    <w:qFormat/>
    <w:rsid w:val="00CA5B41"/>
    <w:pPr>
      <w:keepNext/>
      <w:spacing w:before="240" w:after="60"/>
      <w:outlineLvl w:val="3"/>
    </w:pPr>
    <w:rPr>
      <w:bCs/>
      <w:i/>
      <w:sz w:val="16"/>
      <w:szCs w:val="28"/>
    </w:rPr>
  </w:style>
  <w:style w:type="paragraph" w:styleId="Kop5">
    <w:name w:val="heading 5"/>
    <w:basedOn w:val="Standaard"/>
    <w:next w:val="Standaard"/>
    <w:qFormat/>
    <w:rsid w:val="00CA5B41"/>
    <w:pPr>
      <w:spacing w:before="240" w:after="60"/>
      <w:outlineLvl w:val="4"/>
    </w:pPr>
    <w:rPr>
      <w:bCs/>
      <w:iCs/>
      <w:sz w:val="16"/>
      <w:szCs w:val="26"/>
    </w:rPr>
  </w:style>
  <w:style w:type="paragraph" w:styleId="Kop6">
    <w:name w:val="heading 6"/>
    <w:basedOn w:val="Standaard"/>
    <w:next w:val="Standaard"/>
    <w:rsid w:val="003A4AD2"/>
    <w:pPr>
      <w:spacing w:before="240" w:after="60"/>
      <w:outlineLvl w:val="5"/>
    </w:pPr>
    <w:rPr>
      <w:bCs/>
      <w:sz w:val="16"/>
      <w:szCs w:val="22"/>
    </w:rPr>
  </w:style>
  <w:style w:type="paragraph" w:styleId="Kop7">
    <w:name w:val="heading 7"/>
    <w:basedOn w:val="Standaard"/>
    <w:next w:val="Standaard"/>
    <w:rsid w:val="003A4AD2"/>
    <w:pPr>
      <w:spacing w:before="240" w:after="60"/>
      <w:outlineLvl w:val="6"/>
    </w:pPr>
    <w:rPr>
      <w:sz w:val="16"/>
    </w:rPr>
  </w:style>
  <w:style w:type="paragraph" w:styleId="Kop8">
    <w:name w:val="heading 8"/>
    <w:basedOn w:val="Standaard"/>
    <w:next w:val="Standaard"/>
    <w:rsid w:val="003A4AD2"/>
    <w:pPr>
      <w:spacing w:before="240" w:after="60"/>
      <w:outlineLvl w:val="7"/>
    </w:pPr>
    <w:rPr>
      <w:i/>
      <w:iCs/>
      <w:sz w:val="16"/>
    </w:rPr>
  </w:style>
  <w:style w:type="paragraph" w:styleId="Kop9">
    <w:name w:val="heading 9"/>
    <w:basedOn w:val="Standaard"/>
    <w:next w:val="Standaard"/>
    <w:rsid w:val="003A4AD2"/>
    <w:pPr>
      <w:spacing w:before="240" w:after="60"/>
      <w:outlineLvl w:val="8"/>
    </w:pPr>
    <w:rPr>
      <w:rFonts w:cs="Arial"/>
      <w:sz w:val="14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numbering" w:styleId="111111">
    <w:name w:val="Outline List 2"/>
    <w:basedOn w:val="Geenlijst"/>
    <w:rsid w:val="00A908A9"/>
    <w:pPr>
      <w:numPr>
        <w:numId w:val="11"/>
      </w:numPr>
    </w:pPr>
  </w:style>
  <w:style w:type="numbering" w:styleId="1ai">
    <w:name w:val="Outline List 1"/>
    <w:basedOn w:val="Geenlijst"/>
    <w:rsid w:val="00A908A9"/>
    <w:pPr>
      <w:numPr>
        <w:numId w:val="12"/>
      </w:numPr>
    </w:pPr>
  </w:style>
  <w:style w:type="table" w:styleId="3D-effectenvoortabel1">
    <w:name w:val="Table 3D effects 1"/>
    <w:basedOn w:val="Standaardtabel"/>
    <w:rsid w:val="00A908A9"/>
    <w:pPr>
      <w:spacing w:line="284" w:lineRule="atLeast"/>
      <w:ind w:left="397" w:hanging="397"/>
    </w:pPr>
    <w:rPr>
      <w:rFonts w:ascii="Baskerville MT" w:hAnsi="Baskerville MT"/>
      <w:sz w:val="22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D-effectenvoortabel3">
    <w:name w:val="Table 3D effects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anhef">
    <w:name w:val="Salutation"/>
    <w:basedOn w:val="Standaard"/>
    <w:next w:val="Standaard"/>
    <w:rsid w:val="00A908A9"/>
  </w:style>
  <w:style w:type="paragraph" w:styleId="Adresenvelop">
    <w:name w:val="envelope address"/>
    <w:basedOn w:val="Standaard"/>
    <w:rsid w:val="00A908A9"/>
    <w:pPr>
      <w:framePr w:w="7920" w:h="1980" w:hRule="exact" w:hSpace="141" w:wrap="auto" w:hAnchor="page" w:xAlign="center" w:yAlign="bottom"/>
    </w:pPr>
    <w:rPr>
      <w:rFonts w:cs="Arial"/>
    </w:rPr>
  </w:style>
  <w:style w:type="paragraph" w:styleId="Afsluiting">
    <w:name w:val="Closing"/>
    <w:basedOn w:val="Standaard"/>
    <w:rsid w:val="00A908A9"/>
    <w:pPr>
      <w:ind w:left="4253"/>
    </w:pPr>
  </w:style>
  <w:style w:type="paragraph" w:styleId="Afzender">
    <w:name w:val="envelope return"/>
    <w:basedOn w:val="Standaard"/>
    <w:rsid w:val="00A908A9"/>
    <w:rPr>
      <w:rFonts w:cs="Arial"/>
      <w:szCs w:val="20"/>
    </w:rPr>
  </w:style>
  <w:style w:type="paragraph" w:styleId="Berichtkop">
    <w:name w:val="Message Header"/>
    <w:basedOn w:val="Standaard"/>
    <w:rsid w:val="00A908A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Bloktekst">
    <w:name w:val="Block Text"/>
    <w:basedOn w:val="Standaard"/>
    <w:rsid w:val="00A908A9"/>
    <w:pPr>
      <w:spacing w:after="120"/>
      <w:ind w:left="1588" w:right="1588"/>
    </w:pPr>
  </w:style>
  <w:style w:type="paragraph" w:styleId="Datum">
    <w:name w:val="Date"/>
    <w:basedOn w:val="Standaard"/>
    <w:next w:val="Standaard"/>
    <w:rsid w:val="00A908A9"/>
    <w:rPr>
      <w:sz w:val="16"/>
    </w:rPr>
  </w:style>
  <w:style w:type="table" w:styleId="Eenvoudigetabel1">
    <w:name w:val="Table Simple 1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Eenvoudigetabel2">
    <w:name w:val="Table Simple 2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envoudigetabel3">
    <w:name w:val="Table Simple 3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igentijdsetabel">
    <w:name w:val="Table Contemporary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gantetabel">
    <w:name w:val="Table Elegant"/>
    <w:basedOn w:val="Standaardtabel"/>
    <w:rsid w:val="00A908A9"/>
    <w:pPr>
      <w:spacing w:line="284" w:lineRule="atLeast"/>
    </w:pPr>
    <w:rPr>
      <w:rFonts w:ascii="Baskerville MT" w:hAnsi="Baskerville MT"/>
      <w:sz w:val="22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-mailhandtekening">
    <w:name w:val="E-mail Signature"/>
    <w:basedOn w:val="Standaard"/>
    <w:rsid w:val="00A908A9"/>
  </w:style>
  <w:style w:type="character" w:styleId="GevolgdeHyperlink">
    <w:name w:val="FollowedHyperlink"/>
    <w:basedOn w:val="Standaardalinea-lettertype"/>
    <w:rsid w:val="00A908A9"/>
    <w:rPr>
      <w:rFonts w:ascii="Baskerville MT" w:hAnsi="Baskerville MT"/>
      <w:color w:val="800080"/>
      <w:sz w:val="22"/>
      <w:u w:val="single"/>
    </w:rPr>
  </w:style>
  <w:style w:type="paragraph" w:styleId="Handtekening">
    <w:name w:val="Signature"/>
    <w:basedOn w:val="Standaard"/>
    <w:rsid w:val="00A908A9"/>
    <w:pPr>
      <w:ind w:left="4252"/>
    </w:pPr>
  </w:style>
  <w:style w:type="paragraph" w:styleId="HTML-voorafopgemaakt">
    <w:name w:val="HTML Preformatted"/>
    <w:basedOn w:val="Standaard"/>
    <w:rsid w:val="00A908A9"/>
    <w:rPr>
      <w:rFonts w:cs="Courier New"/>
      <w:szCs w:val="20"/>
    </w:rPr>
  </w:style>
  <w:style w:type="character" w:styleId="HTMLCode">
    <w:name w:val="HTML Code"/>
    <w:basedOn w:val="Standaardalinea-lettertype"/>
    <w:rsid w:val="00A908A9"/>
    <w:rPr>
      <w:rFonts w:ascii="Baskerville MT" w:hAnsi="Baskerville MT" w:cs="Courier New"/>
      <w:sz w:val="22"/>
      <w:szCs w:val="20"/>
    </w:rPr>
  </w:style>
  <w:style w:type="character" w:styleId="HTMLDefinition">
    <w:name w:val="HTML Definition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Variable">
    <w:name w:val="HTML Variable"/>
    <w:basedOn w:val="Standaardalinea-lettertype"/>
    <w:rsid w:val="00A908A9"/>
    <w:rPr>
      <w:rFonts w:ascii="Baskerville MT" w:hAnsi="Baskerville MT"/>
      <w:i/>
      <w:iCs/>
      <w:sz w:val="22"/>
    </w:rPr>
  </w:style>
  <w:style w:type="character" w:styleId="HTML-acroniem">
    <w:name w:val="HTML Acronym"/>
    <w:basedOn w:val="Standaardalinea-lettertype"/>
    <w:rsid w:val="00A908A9"/>
    <w:rPr>
      <w:rFonts w:ascii="Baskerville MT" w:hAnsi="Baskerville MT"/>
      <w:sz w:val="22"/>
    </w:rPr>
  </w:style>
  <w:style w:type="character" w:styleId="HTML-schrijfmachine">
    <w:name w:val="HTML Typewriter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toetsenbord">
    <w:name w:val="HTML Keyboard"/>
    <w:basedOn w:val="Standaardalinea-lettertype"/>
    <w:rsid w:val="00B04D93"/>
    <w:rPr>
      <w:rFonts w:ascii="Baskerville MT" w:hAnsi="Baskerville MT" w:cs="Courier New"/>
      <w:sz w:val="22"/>
      <w:szCs w:val="20"/>
    </w:rPr>
  </w:style>
  <w:style w:type="character" w:styleId="HTML-voorbeeld">
    <w:name w:val="HTML Sample"/>
    <w:basedOn w:val="Standaardalinea-lettertype"/>
    <w:rsid w:val="00B04D93"/>
    <w:rPr>
      <w:rFonts w:ascii="Baskerville MT" w:hAnsi="Baskerville MT" w:cs="Courier New"/>
      <w:sz w:val="22"/>
    </w:rPr>
  </w:style>
  <w:style w:type="character" w:styleId="Hyperlink">
    <w:name w:val="Hyperlink"/>
    <w:basedOn w:val="Standaardalinea-lettertype"/>
    <w:uiPriority w:val="99"/>
    <w:rsid w:val="00206621"/>
    <w:rPr>
      <w:rFonts w:ascii="Futura Book" w:hAnsi="Futura Book"/>
      <w:color w:val="0000FF"/>
      <w:sz w:val="20"/>
      <w:u w:val="single"/>
    </w:rPr>
  </w:style>
  <w:style w:type="table" w:styleId="Klassieketabel1">
    <w:name w:val="Table Classic 1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2">
    <w:name w:val="Table Classic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3">
    <w:name w:val="Table Classic 3"/>
    <w:basedOn w:val="Standaardtabel"/>
    <w:rsid w:val="003A4AD2"/>
    <w:pPr>
      <w:spacing w:line="284" w:lineRule="atLeast"/>
    </w:pPr>
    <w:rPr>
      <w:rFonts w:ascii="Baskerville MT" w:hAnsi="Baskerville MT"/>
      <w:color w:val="000080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sieketabel4">
    <w:name w:val="Table Classic 4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1">
    <w:name w:val="Table Colorful 1"/>
    <w:basedOn w:val="Standaardtabel"/>
    <w:rsid w:val="003A4AD2"/>
    <w:pPr>
      <w:spacing w:line="284" w:lineRule="atLeast"/>
    </w:pPr>
    <w:rPr>
      <w:rFonts w:ascii="Baskerville MT" w:hAnsi="Baskerville MT"/>
      <w:color w:val="FFFFFF"/>
      <w:sz w:val="22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2">
    <w:name w:val="Table Colorful 2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eurrijketabel3">
    <w:name w:val="Table Colorful 3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Koptekst">
    <w:name w:val="header"/>
    <w:basedOn w:val="Standaard"/>
    <w:rsid w:val="003A4AD2"/>
    <w:pPr>
      <w:tabs>
        <w:tab w:val="center" w:pos="4536"/>
        <w:tab w:val="right" w:pos="9072"/>
      </w:tabs>
    </w:pPr>
    <w:rPr>
      <w:sz w:val="14"/>
    </w:rPr>
  </w:style>
  <w:style w:type="paragraph" w:styleId="Lijst">
    <w:name w:val="List"/>
    <w:basedOn w:val="Standaard"/>
    <w:rsid w:val="003A4AD2"/>
    <w:pPr>
      <w:ind w:left="283" w:hanging="283"/>
    </w:pPr>
  </w:style>
  <w:style w:type="paragraph" w:styleId="Lijstopsomteken">
    <w:name w:val="List Bullet"/>
    <w:basedOn w:val="Standaard"/>
    <w:autoRedefine/>
    <w:rsid w:val="003A4AD2"/>
    <w:pPr>
      <w:numPr>
        <w:numId w:val="1"/>
      </w:numPr>
      <w:ind w:left="397" w:hanging="397"/>
    </w:pPr>
  </w:style>
  <w:style w:type="paragraph" w:styleId="Lijstopsomteken2">
    <w:name w:val="List Bullet 2"/>
    <w:basedOn w:val="Standaard"/>
    <w:autoRedefine/>
    <w:rsid w:val="003A4AD2"/>
    <w:pPr>
      <w:numPr>
        <w:numId w:val="2"/>
      </w:numPr>
      <w:ind w:left="794" w:hanging="397"/>
    </w:pPr>
  </w:style>
  <w:style w:type="paragraph" w:styleId="Lijstopsomteken3">
    <w:name w:val="List Bullet 3"/>
    <w:basedOn w:val="Standaard"/>
    <w:autoRedefine/>
    <w:rsid w:val="003A4AD2"/>
    <w:pPr>
      <w:numPr>
        <w:numId w:val="3"/>
      </w:numPr>
      <w:ind w:left="1191" w:hanging="397"/>
    </w:pPr>
  </w:style>
  <w:style w:type="paragraph" w:styleId="Lijstopsomteken4">
    <w:name w:val="List Bullet 4"/>
    <w:basedOn w:val="Standaard"/>
    <w:autoRedefine/>
    <w:rsid w:val="003A4AD2"/>
    <w:pPr>
      <w:numPr>
        <w:numId w:val="4"/>
      </w:numPr>
      <w:ind w:left="1588" w:hanging="397"/>
    </w:pPr>
  </w:style>
  <w:style w:type="paragraph" w:styleId="Lijstopsomteken5">
    <w:name w:val="List Bullet 5"/>
    <w:basedOn w:val="Standaard"/>
    <w:autoRedefine/>
    <w:rsid w:val="003A4AD2"/>
    <w:pPr>
      <w:numPr>
        <w:numId w:val="5"/>
      </w:numPr>
      <w:ind w:left="1985" w:hanging="397"/>
    </w:pPr>
  </w:style>
  <w:style w:type="paragraph" w:styleId="Lijstnummering">
    <w:name w:val="List Number"/>
    <w:basedOn w:val="Standaard"/>
    <w:rsid w:val="003A4AD2"/>
    <w:pPr>
      <w:numPr>
        <w:numId w:val="6"/>
      </w:numPr>
    </w:pPr>
  </w:style>
  <w:style w:type="paragraph" w:styleId="Lijstnummering2">
    <w:name w:val="List Number 2"/>
    <w:basedOn w:val="Standaard"/>
    <w:rsid w:val="003A4AD2"/>
    <w:pPr>
      <w:numPr>
        <w:numId w:val="7"/>
      </w:numPr>
    </w:pPr>
  </w:style>
  <w:style w:type="paragraph" w:styleId="Lijstnummering3">
    <w:name w:val="List Number 3"/>
    <w:basedOn w:val="Standaard"/>
    <w:rsid w:val="003A4AD2"/>
    <w:pPr>
      <w:numPr>
        <w:numId w:val="8"/>
      </w:numPr>
      <w:tabs>
        <w:tab w:val="left" w:pos="397"/>
      </w:tabs>
    </w:pPr>
  </w:style>
  <w:style w:type="paragraph" w:styleId="Lijstnummering4">
    <w:name w:val="List Number 4"/>
    <w:basedOn w:val="Standaard"/>
    <w:rsid w:val="003A4AD2"/>
    <w:pPr>
      <w:numPr>
        <w:numId w:val="9"/>
      </w:numPr>
    </w:pPr>
  </w:style>
  <w:style w:type="paragraph" w:styleId="Lijstnummering5">
    <w:name w:val="List Number 5"/>
    <w:basedOn w:val="Standaard"/>
    <w:rsid w:val="003A4AD2"/>
    <w:pPr>
      <w:numPr>
        <w:numId w:val="10"/>
      </w:numPr>
    </w:pPr>
  </w:style>
  <w:style w:type="paragraph" w:styleId="Lijstvoortzetting">
    <w:name w:val="List Continue"/>
    <w:basedOn w:val="Standaard"/>
    <w:rsid w:val="003A4AD2"/>
    <w:pPr>
      <w:spacing w:after="120"/>
      <w:ind w:left="397"/>
    </w:pPr>
  </w:style>
  <w:style w:type="paragraph" w:styleId="Lijstvoortzetting2">
    <w:name w:val="List Continue 2"/>
    <w:basedOn w:val="Standaard"/>
    <w:rsid w:val="003A4AD2"/>
    <w:pPr>
      <w:spacing w:after="120"/>
      <w:ind w:left="794"/>
    </w:pPr>
  </w:style>
  <w:style w:type="paragraph" w:styleId="Lijstvoortzetting3">
    <w:name w:val="List Continue 3"/>
    <w:basedOn w:val="Standaard"/>
    <w:rsid w:val="003A4AD2"/>
    <w:pPr>
      <w:spacing w:after="120"/>
      <w:ind w:left="1191"/>
    </w:pPr>
  </w:style>
  <w:style w:type="paragraph" w:styleId="Lijstvoortzetting4">
    <w:name w:val="List Continue 4"/>
    <w:basedOn w:val="Standaard"/>
    <w:rsid w:val="003A4AD2"/>
    <w:pPr>
      <w:spacing w:after="120"/>
      <w:ind w:left="1588"/>
    </w:pPr>
  </w:style>
  <w:style w:type="paragraph" w:styleId="Lijstvoortzetting5">
    <w:name w:val="List Continue 5"/>
    <w:basedOn w:val="Standaard"/>
    <w:rsid w:val="003A4AD2"/>
    <w:pPr>
      <w:spacing w:after="120"/>
      <w:ind w:left="1985"/>
    </w:pPr>
  </w:style>
  <w:style w:type="character" w:styleId="Nadruk">
    <w:name w:val="Emphasis"/>
    <w:basedOn w:val="Standaardalinea-lettertype"/>
    <w:rsid w:val="003A4AD2"/>
    <w:rPr>
      <w:rFonts w:ascii="Baskerville MT" w:hAnsi="Baskerville MT"/>
      <w:i/>
      <w:iCs/>
      <w:sz w:val="22"/>
    </w:rPr>
  </w:style>
  <w:style w:type="paragraph" w:styleId="Normaalweb">
    <w:name w:val="Normal (Web)"/>
    <w:basedOn w:val="Standaard"/>
    <w:rsid w:val="003A4AD2"/>
  </w:style>
  <w:style w:type="paragraph" w:styleId="Notitiekop">
    <w:name w:val="Note Heading"/>
    <w:basedOn w:val="Standaard"/>
    <w:next w:val="Standaard"/>
    <w:rsid w:val="003A4AD2"/>
  </w:style>
  <w:style w:type="character" w:styleId="Paginanummer">
    <w:name w:val="page number"/>
    <w:basedOn w:val="Standaardalinea-lettertype"/>
    <w:rsid w:val="003A4AD2"/>
    <w:rPr>
      <w:rFonts w:ascii="Futura Book" w:hAnsi="Futura Book"/>
      <w:sz w:val="16"/>
      <w:lang w:val="nl-NL"/>
    </w:rPr>
  </w:style>
  <w:style w:type="paragraph" w:styleId="Plattetekst3">
    <w:name w:val="Body Text 3"/>
    <w:basedOn w:val="Standaard"/>
    <w:rsid w:val="003A4AD2"/>
    <w:pPr>
      <w:spacing w:after="120"/>
    </w:pPr>
    <w:rPr>
      <w:szCs w:val="16"/>
    </w:rPr>
  </w:style>
  <w:style w:type="paragraph" w:styleId="Plattetekst">
    <w:name w:val="Body Text"/>
    <w:basedOn w:val="Standaard"/>
    <w:rsid w:val="003A4AD2"/>
    <w:pPr>
      <w:spacing w:after="120"/>
    </w:pPr>
  </w:style>
  <w:style w:type="paragraph" w:styleId="Platteteksteersteinspringing">
    <w:name w:val="Body Text First Indent"/>
    <w:basedOn w:val="Plattetekst"/>
    <w:rsid w:val="003A4AD2"/>
    <w:pPr>
      <w:ind w:firstLine="397"/>
    </w:pPr>
  </w:style>
  <w:style w:type="paragraph" w:styleId="Plattetekstinspringen">
    <w:name w:val="Body Text Indent"/>
    <w:basedOn w:val="Standaard"/>
    <w:rsid w:val="003A4AD2"/>
    <w:pPr>
      <w:spacing w:after="120"/>
      <w:ind w:left="397"/>
    </w:pPr>
  </w:style>
  <w:style w:type="paragraph" w:styleId="Platteteksteersteinspringing2">
    <w:name w:val="Body Text First Indent 2"/>
    <w:basedOn w:val="Plattetekstinspringen"/>
    <w:rsid w:val="003A4AD2"/>
    <w:pPr>
      <w:ind w:firstLine="397"/>
    </w:pPr>
  </w:style>
  <w:style w:type="paragraph" w:styleId="Plattetekstinspringen2">
    <w:name w:val="Body Text Indent 2"/>
    <w:basedOn w:val="Standaard"/>
    <w:rsid w:val="003A4AD2"/>
    <w:pPr>
      <w:spacing w:after="120" w:line="480" w:lineRule="auto"/>
      <w:ind w:left="397"/>
    </w:pPr>
  </w:style>
  <w:style w:type="paragraph" w:styleId="Plattetekstinspringen3">
    <w:name w:val="Body Text Indent 3"/>
    <w:basedOn w:val="Standaard"/>
    <w:rsid w:val="003A4AD2"/>
    <w:pPr>
      <w:spacing w:after="120"/>
      <w:ind w:left="397"/>
    </w:pPr>
    <w:rPr>
      <w:szCs w:val="16"/>
    </w:rPr>
  </w:style>
  <w:style w:type="table" w:styleId="Professioneletabel">
    <w:name w:val="Table Professional"/>
    <w:basedOn w:val="Standaardtabel"/>
    <w:rsid w:val="003A4AD2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Regelnummer">
    <w:name w:val="line number"/>
    <w:basedOn w:val="Standaardalinea-lettertype"/>
    <w:rsid w:val="003A4AD2"/>
    <w:rPr>
      <w:rFonts w:ascii="Baskerville MT" w:hAnsi="Baskerville MT"/>
      <w:sz w:val="22"/>
    </w:rPr>
  </w:style>
  <w:style w:type="paragraph" w:styleId="Standaardinspringing">
    <w:name w:val="Normal Indent"/>
    <w:basedOn w:val="Standaard"/>
    <w:rsid w:val="003A4AD2"/>
    <w:pPr>
      <w:ind w:left="794"/>
    </w:pPr>
  </w:style>
  <w:style w:type="paragraph" w:styleId="Ondertitel">
    <w:name w:val="Subtitle"/>
    <w:basedOn w:val="Standaard"/>
    <w:rsid w:val="003A4AD2"/>
    <w:pPr>
      <w:spacing w:after="60"/>
      <w:jc w:val="center"/>
      <w:outlineLvl w:val="1"/>
    </w:pPr>
    <w:rPr>
      <w:rFonts w:cs="Arial"/>
    </w:rPr>
  </w:style>
  <w:style w:type="table" w:styleId="Tabelkolommen1">
    <w:name w:val="Table Columns 1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2">
    <w:name w:val="Table Columns 2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3">
    <w:name w:val="Table Columns 3"/>
    <w:basedOn w:val="Standaardtabel"/>
    <w:rsid w:val="003A4AD2"/>
    <w:pPr>
      <w:spacing w:line="284" w:lineRule="atLeast"/>
    </w:pPr>
    <w:rPr>
      <w:rFonts w:ascii="Baskerville MT" w:hAnsi="Baskerville MT"/>
      <w:b/>
      <w:bCs/>
      <w:sz w:val="22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kolommen4">
    <w:name w:val="Table Columns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kolommen5">
    <w:name w:val="Table Columns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ijst1">
    <w:name w:val="Table List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2">
    <w:name w:val="Table List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3">
    <w:name w:val="Table List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4">
    <w:name w:val="Table List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ijst5">
    <w:name w:val="Table List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ijst7">
    <w:name w:val="Table List 7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ijst8">
    <w:name w:val="Table List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raster">
    <w:name w:val="Table Grid"/>
    <w:basedOn w:val="Standaardtabel"/>
    <w:rsid w:val="009409B6"/>
    <w:pPr>
      <w:spacing w:line="284" w:lineRule="atLeast"/>
    </w:pPr>
    <w:rPr>
      <w:rFonts w:ascii="Futura Book" w:hAnsi="Futura Book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utura Book" w:hAnsi="Futura Book"/>
        <w:b/>
      </w:rPr>
    </w:tblStylePr>
  </w:style>
  <w:style w:type="table" w:styleId="Tabelraster1">
    <w:name w:val="Table Grid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2">
    <w:name w:val="Table Grid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3">
    <w:name w:val="Table Grid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4">
    <w:name w:val="Table Grid 4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raster5">
    <w:name w:val="Table Grid 5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6">
    <w:name w:val="Table Grid 6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7">
    <w:name w:val="Table Grid 7"/>
    <w:basedOn w:val="Standaardtabel"/>
    <w:rsid w:val="00944003"/>
    <w:pPr>
      <w:spacing w:line="284" w:lineRule="atLeast"/>
    </w:pPr>
    <w:rPr>
      <w:rFonts w:ascii="Baskerville MT" w:hAnsi="Baskerville MT"/>
      <w:b/>
      <w:bCs/>
      <w:sz w:val="22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raster8">
    <w:name w:val="Table Grid 8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thema">
    <w:name w:val="Table Theme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zonderopmaak">
    <w:name w:val="Plain Text"/>
    <w:basedOn w:val="Standaard"/>
    <w:rsid w:val="00944003"/>
    <w:rPr>
      <w:rFonts w:cs="Courier New"/>
      <w:szCs w:val="20"/>
    </w:rPr>
  </w:style>
  <w:style w:type="paragraph" w:styleId="Titel">
    <w:name w:val="Title"/>
    <w:basedOn w:val="Standaard"/>
    <w:next w:val="Standaard"/>
    <w:qFormat/>
    <w:rsid w:val="00CA5B41"/>
    <w:pPr>
      <w:spacing w:before="240" w:after="60"/>
      <w:outlineLvl w:val="0"/>
    </w:pPr>
    <w:rPr>
      <w:rFonts w:cs="Arial"/>
      <w:b/>
      <w:bCs/>
      <w:kern w:val="28"/>
      <w:sz w:val="32"/>
      <w:szCs w:val="32"/>
    </w:rPr>
  </w:style>
  <w:style w:type="table" w:styleId="Verfijndetabel1">
    <w:name w:val="Table Subtle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Verfijndetabel2">
    <w:name w:val="Table Subtle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Voettekst">
    <w:name w:val="footer"/>
    <w:basedOn w:val="Standaard"/>
    <w:rsid w:val="0082228C"/>
    <w:pPr>
      <w:tabs>
        <w:tab w:val="center" w:pos="4536"/>
        <w:tab w:val="right" w:pos="9072"/>
      </w:tabs>
    </w:pPr>
    <w:rPr>
      <w:sz w:val="14"/>
      <w:szCs w:val="16"/>
    </w:rPr>
  </w:style>
  <w:style w:type="table" w:styleId="Webtabel1">
    <w:name w:val="Table Web 1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2">
    <w:name w:val="Table Web 2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tabel3">
    <w:name w:val="Table Web 3"/>
    <w:basedOn w:val="Standaardtabel"/>
    <w:rsid w:val="00944003"/>
    <w:pPr>
      <w:spacing w:line="284" w:lineRule="atLeast"/>
    </w:pPr>
    <w:rPr>
      <w:rFonts w:ascii="Baskerville MT" w:hAnsi="Baskerville MT"/>
      <w:sz w:val="22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Zwaar">
    <w:name w:val="Strong"/>
    <w:basedOn w:val="Standaardalinea-lettertype"/>
    <w:rsid w:val="00944003"/>
    <w:rPr>
      <w:rFonts w:ascii="Baskerville MT" w:hAnsi="Baskerville MT"/>
      <w:b/>
      <w:bCs/>
      <w:sz w:val="22"/>
      <w:lang w:val="nl-NL"/>
    </w:rPr>
  </w:style>
  <w:style w:type="paragraph" w:styleId="Bijschrift">
    <w:name w:val="caption"/>
    <w:basedOn w:val="Standaard"/>
    <w:next w:val="Standaard"/>
    <w:uiPriority w:val="35"/>
    <w:unhideWhenUsed/>
    <w:rsid w:val="00CA5B41"/>
    <w:pPr>
      <w:spacing w:after="200" w:line="240" w:lineRule="auto"/>
    </w:pPr>
    <w:rPr>
      <w:bCs/>
      <w:i/>
      <w:color w:val="000000" w:themeColor="text1"/>
      <w:sz w:val="16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227C6"/>
    <w:pPr>
      <w:spacing w:line="240" w:lineRule="auto"/>
    </w:pPr>
    <w:rPr>
      <w:sz w:val="16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227C6"/>
    <w:rPr>
      <w:rFonts w:ascii="Futura Book" w:hAnsi="Futura Book"/>
      <w:sz w:val="16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227C6"/>
    <w:rPr>
      <w:vertAlign w:val="superscript"/>
    </w:rPr>
  </w:style>
  <w:style w:type="paragraph" w:styleId="Inhopg1">
    <w:name w:val="toc 1"/>
    <w:basedOn w:val="Standaard"/>
    <w:next w:val="Standaard"/>
    <w:autoRedefine/>
    <w:uiPriority w:val="39"/>
    <w:unhideWhenUsed/>
    <w:rsid w:val="00CA5B41"/>
    <w:pPr>
      <w:spacing w:after="100"/>
    </w:pPr>
    <w:rPr>
      <w:b/>
      <w:sz w:val="18"/>
    </w:rPr>
  </w:style>
  <w:style w:type="paragraph" w:styleId="Inhopg2">
    <w:name w:val="toc 2"/>
    <w:basedOn w:val="Standaard"/>
    <w:next w:val="Standaard"/>
    <w:autoRedefine/>
    <w:uiPriority w:val="39"/>
    <w:unhideWhenUsed/>
    <w:rsid w:val="0082228C"/>
    <w:pPr>
      <w:spacing w:after="100"/>
      <w:ind w:left="220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CA5B4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A5B41"/>
    <w:rPr>
      <w:rFonts w:ascii="Tahoma" w:hAnsi="Tahoma" w:cs="Tahoma"/>
      <w:sz w:val="16"/>
      <w:szCs w:val="16"/>
    </w:rPr>
  </w:style>
  <w:style w:type="paragraph" w:styleId="Kopvaninhoudsopgave">
    <w:name w:val="TOC Heading"/>
    <w:next w:val="Standaard"/>
    <w:uiPriority w:val="39"/>
    <w:semiHidden/>
    <w:unhideWhenUsed/>
    <w:qFormat/>
    <w:rsid w:val="00CA5B41"/>
    <w:pPr>
      <w:keepLines/>
      <w:spacing w:before="480" w:line="276" w:lineRule="auto"/>
    </w:pPr>
    <w:rPr>
      <w:rFonts w:ascii="Futura Book" w:eastAsiaTheme="majorEastAsia" w:hAnsi="Futura Book" w:cstheme="majorBidi"/>
      <w:b/>
      <w:bCs/>
      <w:sz w:val="26"/>
      <w:szCs w:val="28"/>
    </w:rPr>
  </w:style>
  <w:style w:type="paragraph" w:styleId="Inhopg3">
    <w:name w:val="toc 3"/>
    <w:basedOn w:val="Standaard"/>
    <w:next w:val="Standaard"/>
    <w:autoRedefine/>
    <w:uiPriority w:val="39"/>
    <w:unhideWhenUsed/>
    <w:rsid w:val="00CA5B41"/>
    <w:pPr>
      <w:spacing w:after="100"/>
      <w:ind w:left="400"/>
    </w:pPr>
  </w:style>
  <w:style w:type="paragraph" w:customStyle="1" w:styleId="PNBopsommen">
    <w:name w:val="PNB opsommen"/>
    <w:qFormat/>
    <w:rsid w:val="0072066C"/>
    <w:pPr>
      <w:numPr>
        <w:numId w:val="17"/>
      </w:numPr>
    </w:pPr>
    <w:rPr>
      <w:rFonts w:ascii="Futura Book" w:hAnsi="Futura Book"/>
      <w:noProof/>
      <w:szCs w:val="24"/>
      <w:lang w:val="fr-FR"/>
    </w:rPr>
  </w:style>
  <w:style w:type="paragraph" w:styleId="Lijstalinea">
    <w:name w:val="List Paragraph"/>
    <w:basedOn w:val="Standaard"/>
    <w:uiPriority w:val="34"/>
    <w:rsid w:val="001B515E"/>
    <w:pPr>
      <w:ind w:left="720"/>
      <w:contextualSpacing/>
    </w:pPr>
  </w:style>
  <w:style w:type="numbering" w:customStyle="1" w:styleId="PNBopsomlijst">
    <w:name w:val="PNB opsomlijst"/>
    <w:uiPriority w:val="99"/>
    <w:rsid w:val="0072066C"/>
    <w:pPr>
      <w:numPr>
        <w:numId w:val="17"/>
      </w:numPr>
    </w:pPr>
  </w:style>
  <w:style w:type="paragraph" w:customStyle="1" w:styleId="PNBabc-lijst">
    <w:name w:val="PNB abc-lijst"/>
    <w:basedOn w:val="Standaard"/>
    <w:qFormat/>
    <w:rsid w:val="0072066C"/>
    <w:pPr>
      <w:numPr>
        <w:numId w:val="22"/>
      </w:numPr>
    </w:pPr>
    <w:rPr>
      <w:noProof/>
      <w:lang w:val="fr-FR"/>
    </w:rPr>
  </w:style>
  <w:style w:type="numbering" w:customStyle="1" w:styleId="PNBabclijst">
    <w:name w:val="PNB abc lijst"/>
    <w:uiPriority w:val="99"/>
    <w:rsid w:val="0072066C"/>
    <w:pPr>
      <w:numPr>
        <w:numId w:val="19"/>
      </w:numPr>
    </w:pPr>
  </w:style>
  <w:style w:type="numbering" w:customStyle="1" w:styleId="PNB123-lijst">
    <w:name w:val="PNB 123-lijst"/>
    <w:uiPriority w:val="99"/>
    <w:rsid w:val="002719F8"/>
    <w:pPr>
      <w:numPr>
        <w:numId w:val="32"/>
      </w:numPr>
    </w:pPr>
  </w:style>
  <w:style w:type="table" w:styleId="Lichtelijst-accent1">
    <w:name w:val="Light List Accent 1"/>
    <w:basedOn w:val="Standaardtabel"/>
    <w:uiPriority w:val="61"/>
    <w:rsid w:val="009409B6"/>
    <w:tblPr>
      <w:tblStyleRowBandSize w:val="1"/>
      <w:tblStyleColBandSize w:val="1"/>
      <w:tblBorders>
        <w:top w:val="single" w:sz="8" w:space="0" w:color="006E79" w:themeColor="accent1"/>
        <w:left w:val="single" w:sz="8" w:space="0" w:color="006E79" w:themeColor="accent1"/>
        <w:bottom w:val="single" w:sz="8" w:space="0" w:color="006E79" w:themeColor="accent1"/>
        <w:right w:val="single" w:sz="8" w:space="0" w:color="006E7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6E7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  <w:tblStylePr w:type="band1Horz">
      <w:tblPr/>
      <w:tcPr>
        <w:tcBorders>
          <w:top w:val="single" w:sz="8" w:space="0" w:color="006E79" w:themeColor="accent1"/>
          <w:left w:val="single" w:sz="8" w:space="0" w:color="006E79" w:themeColor="accent1"/>
          <w:bottom w:val="single" w:sz="8" w:space="0" w:color="006E79" w:themeColor="accent1"/>
          <w:right w:val="single" w:sz="8" w:space="0" w:color="006E79" w:themeColor="accent1"/>
        </w:tcBorders>
      </w:tcPr>
    </w:tblStylePr>
  </w:style>
  <w:style w:type="paragraph" w:customStyle="1" w:styleId="PNB123-Lijst0">
    <w:name w:val="PNB 123-Lijst"/>
    <w:basedOn w:val="Standaard"/>
    <w:qFormat/>
    <w:rsid w:val="002719F8"/>
    <w:pPr>
      <w:numPr>
        <w:numId w:val="3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PNB groen">
  <a:themeElements>
    <a:clrScheme name="PNB groen">
      <a:dk1>
        <a:sysClr val="windowText" lastClr="000000"/>
      </a:dk1>
      <a:lt1>
        <a:sysClr val="window" lastClr="FFFFFF"/>
      </a:lt1>
      <a:dk2>
        <a:srgbClr val="006E79"/>
      </a:dk2>
      <a:lt2>
        <a:srgbClr val="EEECE1"/>
      </a:lt2>
      <a:accent1>
        <a:srgbClr val="006E79"/>
      </a:accent1>
      <a:accent2>
        <a:srgbClr val="009BA4"/>
      </a:accent2>
      <a:accent3>
        <a:srgbClr val="006B2D"/>
      </a:accent3>
      <a:accent4>
        <a:srgbClr val="13A538"/>
      </a:accent4>
      <a:accent5>
        <a:srgbClr val="AFCA0B"/>
      </a:accent5>
      <a:accent6>
        <a:srgbClr val="FFE500"/>
      </a:accent6>
      <a:hlink>
        <a:srgbClr val="0000FF"/>
      </a:hlink>
      <a:folHlink>
        <a:srgbClr val="800080"/>
      </a:folHlink>
    </a:clrScheme>
    <a:fontScheme name="Aangepast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5848A-B84A-4603-A0D3-7422B0A9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Noord-Brabant</Company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Vugs</dc:creator>
  <cp:keywords/>
  <dc:description/>
  <cp:lastModifiedBy>Sylvia van Schijndel</cp:lastModifiedBy>
  <cp:revision>3</cp:revision>
  <dcterms:created xsi:type="dcterms:W3CDTF">2021-03-15T12:05:00Z</dcterms:created>
  <dcterms:modified xsi:type="dcterms:W3CDTF">2021-06-09T06:12:00Z</dcterms:modified>
</cp:coreProperties>
</file>